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D04" w:rsidRDefault="00D81955" w:rsidP="0079209D">
      <w:pPr>
        <w:jc w:val="center"/>
        <w:rPr>
          <w:rFonts w:ascii="Times New Roman" w:hAnsi="Times New Roman" w:cs="Times New Roman"/>
          <w:b/>
          <w:sz w:val="32"/>
          <w:szCs w:val="32"/>
        </w:rPr>
      </w:pPr>
      <w:r>
        <w:rPr>
          <w:rFonts w:ascii="Times New Roman" w:hAnsi="Times New Roman" w:cs="Times New Roman"/>
          <w:b/>
          <w:sz w:val="32"/>
          <w:szCs w:val="32"/>
        </w:rPr>
        <w:t>461410</w:t>
      </w:r>
      <w:r w:rsidR="000B2C70">
        <w:rPr>
          <w:rFonts w:ascii="Times New Roman" w:hAnsi="Times New Roman" w:cs="Times New Roman"/>
          <w:b/>
          <w:sz w:val="32"/>
          <w:szCs w:val="32"/>
        </w:rPr>
        <w:t xml:space="preserve"> </w:t>
      </w:r>
      <w:r>
        <w:rPr>
          <w:rFonts w:ascii="Times New Roman" w:hAnsi="Times New Roman" w:cs="Times New Roman"/>
          <w:b/>
          <w:sz w:val="32"/>
          <w:szCs w:val="32"/>
        </w:rPr>
        <w:t>Snake River Sockeye Initiatives</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CRFM Work Plan</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June 2017</w:t>
      </w:r>
    </w:p>
    <w:p w:rsidR="0079209D" w:rsidRDefault="0079209D" w:rsidP="0079209D">
      <w:pPr>
        <w:rPr>
          <w:rFonts w:ascii="Times New Roman" w:hAnsi="Times New Roman" w:cs="Times New Roman"/>
        </w:rPr>
      </w:pPr>
      <w:r w:rsidRPr="0079209D">
        <w:rPr>
          <w:rFonts w:ascii="Times New Roman" w:hAnsi="Times New Roman" w:cs="Times New Roman"/>
          <w:b/>
        </w:rPr>
        <w:t>1.  Project Information</w:t>
      </w:r>
    </w:p>
    <w:p w:rsidR="005C4BDF" w:rsidRPr="005C4BDF" w:rsidRDefault="0079209D" w:rsidP="005C4BDF">
      <w:pPr>
        <w:pStyle w:val="ListParagraph"/>
        <w:numPr>
          <w:ilvl w:val="0"/>
          <w:numId w:val="2"/>
        </w:numPr>
        <w:rPr>
          <w:rFonts w:ascii="Times New Roman" w:hAnsi="Times New Roman" w:cs="Times New Roman"/>
        </w:rPr>
      </w:pPr>
      <w:r w:rsidRPr="005C4BDF">
        <w:rPr>
          <w:rFonts w:ascii="Times New Roman" w:hAnsi="Times New Roman" w:cs="Times New Roman"/>
          <w:b/>
        </w:rPr>
        <w:t>Purpose/Objective</w:t>
      </w:r>
      <w:r w:rsidRPr="005C4BDF">
        <w:rPr>
          <w:rFonts w:ascii="Times New Roman" w:hAnsi="Times New Roman" w:cs="Times New Roman"/>
        </w:rPr>
        <w:t xml:space="preserve">.  </w:t>
      </w:r>
      <w:r w:rsidR="00CB529E">
        <w:rPr>
          <w:rFonts w:ascii="Times New Roman" w:hAnsi="Times New Roman" w:cs="Times New Roman"/>
        </w:rPr>
        <w:t xml:space="preserve">The </w:t>
      </w:r>
      <w:bookmarkStart w:id="0" w:name="_GoBack"/>
      <w:bookmarkEnd w:id="0"/>
      <w:r w:rsidR="00CB529E">
        <w:rPr>
          <w:rFonts w:ascii="Times New Roman" w:hAnsi="Times New Roman" w:cs="Times New Roman"/>
        </w:rPr>
        <w:t>overall objective of this project is to adequately address recommendations made in the NOAA Fisheries 2015 Adult Sockeye Salmon Passage Report which are deemed USACE responsibilities.</w:t>
      </w:r>
    </w:p>
    <w:p w:rsidR="00CB529E" w:rsidRDefault="0079209D" w:rsidP="005C4BDF">
      <w:pPr>
        <w:rPr>
          <w:rFonts w:ascii="Times New Roman" w:hAnsi="Times New Roman" w:cs="Times New Roman"/>
        </w:rPr>
      </w:pPr>
      <w:r w:rsidRPr="005C4BDF">
        <w:rPr>
          <w:rFonts w:ascii="Times New Roman" w:hAnsi="Times New Roman" w:cs="Times New Roman"/>
          <w:b/>
        </w:rPr>
        <w:t>Description</w:t>
      </w:r>
      <w:r w:rsidRPr="005C4BDF">
        <w:rPr>
          <w:rFonts w:ascii="Times New Roman" w:hAnsi="Times New Roman" w:cs="Times New Roman"/>
        </w:rPr>
        <w:t xml:space="preserve">.  </w:t>
      </w:r>
      <w:r w:rsidR="00CB529E">
        <w:rPr>
          <w:rFonts w:ascii="Times New Roman" w:hAnsi="Times New Roman" w:cs="Times New Roman"/>
        </w:rPr>
        <w:t>This project has four objectives.  1)  Develop Snake River temperature models to assess alternative project operations at Lower Granite and Little Goose Dams; 2</w:t>
      </w:r>
      <w:proofErr w:type="gramStart"/>
      <w:r w:rsidR="00CB529E">
        <w:rPr>
          <w:rFonts w:ascii="Times New Roman" w:hAnsi="Times New Roman" w:cs="Times New Roman"/>
        </w:rPr>
        <w:t>)  Prepare</w:t>
      </w:r>
      <w:proofErr w:type="gramEnd"/>
      <w:r w:rsidR="00CB529E">
        <w:rPr>
          <w:rFonts w:ascii="Times New Roman" w:hAnsi="Times New Roman" w:cs="Times New Roman"/>
        </w:rPr>
        <w:t xml:space="preserve"> an alternatives study to assess potential facilities to trap and haul adult SR sockeye at Lower SR dams; 3)  Investigate methods to reduce max temperatures and temperature differentials at adult ladders in NWW; 4)  Improve monitoring and reporting of temperatures within adult ladders at NWW projects.</w:t>
      </w:r>
    </w:p>
    <w:p w:rsidR="000C0757" w:rsidRPr="000B2C70" w:rsidRDefault="00424634" w:rsidP="00424634">
      <w:pPr>
        <w:rPr>
          <w:rFonts w:ascii="Times New Roman" w:hAnsi="Times New Roman" w:cs="Times New Roman"/>
        </w:rPr>
      </w:pPr>
      <w:r>
        <w:rPr>
          <w:rFonts w:ascii="Times New Roman" w:hAnsi="Times New Roman" w:cs="Times New Roman"/>
        </w:rPr>
        <w:t xml:space="preserve">We currently have a contract in place for a 3-D CFD model of the Lower Granite forebay to assess the influence of thermoclines and project operations on each other and funding has been provided to NOAA Fisheries to update the sockeye salmon passage and conversion model.  These efforts are ongoing into FY18.  Lower Granite has adequate temperature probes in place and efforts are underway to outfit Little Goose dam with similar arrays.  </w:t>
      </w:r>
    </w:p>
    <w:p w:rsidR="004E3DC3" w:rsidRDefault="006A07B5" w:rsidP="006A07B5">
      <w:pPr>
        <w:rPr>
          <w:rFonts w:ascii="Times New Roman" w:hAnsi="Times New Roman" w:cs="Times New Roman"/>
        </w:rPr>
      </w:pPr>
      <w:r w:rsidRPr="006A07B5">
        <w:rPr>
          <w:rFonts w:ascii="Times New Roman" w:hAnsi="Times New Roman" w:cs="Times New Roman"/>
          <w:b/>
        </w:rPr>
        <w:t>2. Major Activities/Tasks</w:t>
      </w:r>
      <w:r>
        <w:rPr>
          <w:rFonts w:ascii="Times New Roman" w:hAnsi="Times New Roman" w:cs="Times New Roman"/>
        </w:rPr>
        <w:t>.</w:t>
      </w:r>
      <w:r w:rsidRPr="006A07B5">
        <w:rPr>
          <w:rFonts w:ascii="Times New Roman" w:hAnsi="Times New Roman" w:cs="Times New Roman"/>
        </w:rPr>
        <w:t xml:space="preserve"> </w:t>
      </w:r>
      <w:r w:rsidR="00527DBE">
        <w:rPr>
          <w:rFonts w:ascii="Times New Roman" w:hAnsi="Times New Roman" w:cs="Times New Roman"/>
        </w:rPr>
        <w:t xml:space="preserve">  </w:t>
      </w:r>
      <w:r w:rsidR="00424634">
        <w:rPr>
          <w:rFonts w:ascii="Times New Roman" w:hAnsi="Times New Roman" w:cs="Times New Roman"/>
        </w:rPr>
        <w:t>FY18 activities will include follow-up for the contract and MIPR, adding a forebay temperature string to Lower Monumental and Ice Harbor dams, maintenance of existing temperature arrays, adding temp</w:t>
      </w:r>
      <w:r w:rsidR="009607CC">
        <w:rPr>
          <w:rFonts w:ascii="Times New Roman" w:hAnsi="Times New Roman" w:cs="Times New Roman"/>
        </w:rPr>
        <w:t>erature monitoring at McNary, looking at possibilities for improving temperature regimes at Lower Monumental and Ice Harbor ladders and</w:t>
      </w:r>
      <w:r w:rsidR="00424634">
        <w:rPr>
          <w:rFonts w:ascii="Times New Roman" w:hAnsi="Times New Roman" w:cs="Times New Roman"/>
        </w:rPr>
        <w:t xml:space="preserve"> assessing possibilities for trap and haul locations/facilities on Lower Snake River projects.</w:t>
      </w:r>
    </w:p>
    <w:p w:rsidR="00FD2385" w:rsidRDefault="006A07B5" w:rsidP="006A07B5">
      <w:pPr>
        <w:rPr>
          <w:rFonts w:ascii="Times New Roman" w:hAnsi="Times New Roman" w:cs="Times New Roman"/>
        </w:rPr>
      </w:pPr>
      <w:r w:rsidRPr="004B1075">
        <w:rPr>
          <w:rFonts w:ascii="Times New Roman" w:hAnsi="Times New Roman" w:cs="Times New Roman"/>
          <w:b/>
        </w:rPr>
        <w:t xml:space="preserve">3.  </w:t>
      </w:r>
      <w:r w:rsidR="004B1075" w:rsidRPr="004B1075">
        <w:rPr>
          <w:rFonts w:ascii="Times New Roman" w:hAnsi="Times New Roman" w:cs="Times New Roman"/>
          <w:b/>
        </w:rPr>
        <w:t>Cost Estimate</w:t>
      </w:r>
      <w:r w:rsidR="004B1075">
        <w:rPr>
          <w:rFonts w:ascii="Times New Roman" w:hAnsi="Times New Roman" w:cs="Times New Roman"/>
        </w:rPr>
        <w:t xml:space="preserve">. </w:t>
      </w:r>
      <w:r w:rsidR="00FD2385">
        <w:rPr>
          <w:rFonts w:ascii="Times New Roman" w:hAnsi="Times New Roman" w:cs="Times New Roman"/>
        </w:rPr>
        <w:t>FY17 Final Obligations</w:t>
      </w:r>
      <w:r w:rsidR="007750D7">
        <w:rPr>
          <w:rFonts w:ascii="Times New Roman" w:hAnsi="Times New Roman" w:cs="Times New Roman"/>
        </w:rPr>
        <w:t xml:space="preserve"> </w:t>
      </w:r>
      <w:r w:rsidR="00FD2385">
        <w:rPr>
          <w:rFonts w:ascii="Times New Roman" w:hAnsi="Times New Roman" w:cs="Times New Roman"/>
        </w:rPr>
        <w:t>–</w:t>
      </w:r>
      <w:r w:rsidR="004B1075">
        <w:rPr>
          <w:rFonts w:ascii="Times New Roman" w:hAnsi="Times New Roman" w:cs="Times New Roman"/>
        </w:rPr>
        <w:t xml:space="preserve"> </w:t>
      </w:r>
      <w:r w:rsidR="00FD2385">
        <w:rPr>
          <w:rFonts w:ascii="Times New Roman" w:hAnsi="Times New Roman" w:cs="Times New Roman"/>
        </w:rPr>
        <w:t>$656,695</w:t>
      </w:r>
    </w:p>
    <w:p w:rsidR="00E70230" w:rsidRDefault="00FD2385" w:rsidP="006A07B5">
      <w:pPr>
        <w:rPr>
          <w:rFonts w:ascii="Times New Roman" w:hAnsi="Times New Roman" w:cs="Times New Roman"/>
        </w:rPr>
      </w:pPr>
      <w:r>
        <w:rPr>
          <w:rFonts w:ascii="Times New Roman" w:hAnsi="Times New Roman" w:cs="Times New Roman"/>
        </w:rPr>
        <w:t>FY18 Budget - $300,000</w:t>
      </w:r>
    </w:p>
    <w:p w:rsidR="00E70230" w:rsidRDefault="00E70230" w:rsidP="006A07B5">
      <w:pPr>
        <w:rPr>
          <w:rFonts w:ascii="Times New Roman" w:hAnsi="Times New Roman" w:cs="Times New Roman"/>
        </w:rPr>
      </w:pPr>
      <w:r w:rsidRPr="00E70230">
        <w:rPr>
          <w:rFonts w:ascii="Times New Roman" w:hAnsi="Times New Roman" w:cs="Times New Roman"/>
          <w:b/>
        </w:rPr>
        <w:t>4.  Information and Issues</w:t>
      </w:r>
      <w:r>
        <w:rPr>
          <w:rFonts w:ascii="Times New Roman" w:hAnsi="Times New Roman" w:cs="Times New Roman"/>
        </w:rPr>
        <w:t xml:space="preserve">.  </w:t>
      </w:r>
    </w:p>
    <w:p w:rsidR="00E70230" w:rsidRPr="006A07B5" w:rsidRDefault="00E70230" w:rsidP="006A07B5">
      <w:pPr>
        <w:rPr>
          <w:rFonts w:ascii="Times New Roman" w:hAnsi="Times New Roman" w:cs="Times New Roman"/>
        </w:rPr>
      </w:pPr>
    </w:p>
    <w:sectPr w:rsidR="00E70230" w:rsidRPr="006A0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11486"/>
    <w:multiLevelType w:val="hybridMultilevel"/>
    <w:tmpl w:val="5DB8E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93BFD"/>
    <w:multiLevelType w:val="hybridMultilevel"/>
    <w:tmpl w:val="2DFE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9D"/>
    <w:rsid w:val="000B2C70"/>
    <w:rsid w:val="000C0757"/>
    <w:rsid w:val="001D43E9"/>
    <w:rsid w:val="002A0D04"/>
    <w:rsid w:val="00424634"/>
    <w:rsid w:val="004B1075"/>
    <w:rsid w:val="004E3DC3"/>
    <w:rsid w:val="00527DBE"/>
    <w:rsid w:val="005C4BDF"/>
    <w:rsid w:val="006A07B5"/>
    <w:rsid w:val="007750D7"/>
    <w:rsid w:val="0079209D"/>
    <w:rsid w:val="009607CC"/>
    <w:rsid w:val="00C63143"/>
    <w:rsid w:val="00C80B51"/>
    <w:rsid w:val="00CB529E"/>
    <w:rsid w:val="00D81955"/>
    <w:rsid w:val="00DC269E"/>
    <w:rsid w:val="00DF1D45"/>
    <w:rsid w:val="00E70230"/>
    <w:rsid w:val="00E81D8C"/>
    <w:rsid w:val="00EB1775"/>
    <w:rsid w:val="00F04A10"/>
    <w:rsid w:val="00FD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6F8FA-11C2-44C7-9618-8B03680A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F1D4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9D"/>
    <w:pPr>
      <w:ind w:left="720"/>
      <w:contextualSpacing/>
    </w:pPr>
  </w:style>
  <w:style w:type="character" w:customStyle="1" w:styleId="Heading3Char">
    <w:name w:val="Heading 3 Char"/>
    <w:basedOn w:val="DefaultParagraphFont"/>
    <w:link w:val="Heading3"/>
    <w:uiPriority w:val="9"/>
    <w:semiHidden/>
    <w:rsid w:val="00DF1D4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F1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1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2657B-A967-43B1-9548-3FB7F09C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Ian Chane</cp:lastModifiedBy>
  <cp:revision>2</cp:revision>
  <dcterms:created xsi:type="dcterms:W3CDTF">2018-02-14T20:50:00Z</dcterms:created>
  <dcterms:modified xsi:type="dcterms:W3CDTF">2018-02-14T20:50:00Z</dcterms:modified>
</cp:coreProperties>
</file>